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205A5AC" wp14:editId="7DB182EF">
            <wp:extent cx="2305879" cy="873582"/>
            <wp:effectExtent l="0" t="0" r="0" b="3175"/>
            <wp:docPr id="2" name="Image 2" descr="T:\COMMUNICATION\LOGOS GRAND CALAIS TERRES &amp; MERS\JPG\Logo Grand Calais Terres &amp; Mers-horizon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:\COMMUNICATION\LOGOS GRAND CALAIS TERRES &amp; MERS\JPG\Logo Grand Calais Terres &amp; Mers-horizont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023" cy="873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pStyle w:val="RedTitre"/>
        <w:keepNext/>
        <w:keepLines/>
        <w:framePr w:wrap="auto"/>
        <w:widowControl/>
      </w:pPr>
      <w:r>
        <w:t xml:space="preserve">MARCHE PUBLIC DE FOURNITURES COURANTES ET DE SERVICES </w:t>
      </w: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pStyle w:val="RedNomDoc"/>
        <w:keepNext/>
        <w:keepLines/>
        <w:widowControl/>
      </w:pPr>
      <w:r>
        <w:t xml:space="preserve">Bordereau des prix </w:t>
      </w: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pStyle w:val="RedTitre"/>
        <w:keepNext/>
        <w:keepLines/>
        <w:framePr w:wrap="auto"/>
        <w:widowControl/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Pr="00940A09" w:rsidRDefault="00E165DD" w:rsidP="00E165DD">
      <w:pPr>
        <w:keepNext/>
        <w:widowControl/>
        <w:shd w:val="pct5" w:color="auto" w:fill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Communauté d’Agglomération Grand Calais, Terres et Mers</w:t>
      </w:r>
    </w:p>
    <w:p w:rsidR="00E165DD" w:rsidRDefault="00E165DD" w:rsidP="00E165DD">
      <w:pPr>
        <w:keepNext/>
        <w:widowControl/>
        <w:shd w:val="pct5" w:color="auto" w:fill="auto"/>
        <w:jc w:val="center"/>
        <w:rPr>
          <w:b/>
          <w:bCs/>
          <w:sz w:val="22"/>
          <w:szCs w:val="22"/>
        </w:rPr>
      </w:pPr>
      <w:r w:rsidRPr="00940A09">
        <w:rPr>
          <w:b/>
          <w:bCs/>
          <w:sz w:val="22"/>
          <w:szCs w:val="22"/>
        </w:rPr>
        <w:t>76, B</w:t>
      </w:r>
      <w:r>
        <w:rPr>
          <w:b/>
          <w:bCs/>
          <w:sz w:val="22"/>
          <w:szCs w:val="22"/>
        </w:rPr>
        <w:t>oulevar</w:t>
      </w:r>
      <w:r w:rsidRPr="00940A09">
        <w:rPr>
          <w:b/>
          <w:bCs/>
          <w:sz w:val="22"/>
          <w:szCs w:val="22"/>
        </w:rPr>
        <w:t>d Gambetta</w:t>
      </w:r>
    </w:p>
    <w:p w:rsidR="00E165DD" w:rsidRPr="00940A09" w:rsidRDefault="00E165DD" w:rsidP="00E165DD">
      <w:pPr>
        <w:keepNext/>
        <w:widowControl/>
        <w:shd w:val="pct5" w:color="auto" w:fill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CS 40 021</w:t>
      </w:r>
    </w:p>
    <w:p w:rsidR="00E165DD" w:rsidRPr="00982297" w:rsidRDefault="00E165DD" w:rsidP="00E165DD">
      <w:pPr>
        <w:keepNext/>
        <w:widowControl/>
        <w:shd w:val="pct5" w:color="auto" w:fill="auto"/>
        <w:jc w:val="center"/>
        <w:rPr>
          <w:b/>
          <w:bCs/>
          <w:sz w:val="22"/>
          <w:szCs w:val="22"/>
        </w:rPr>
      </w:pPr>
      <w:r w:rsidRPr="00982297">
        <w:rPr>
          <w:b/>
          <w:bCs/>
          <w:sz w:val="22"/>
          <w:szCs w:val="22"/>
        </w:rPr>
        <w:t>62101 CALAIS CEDEX</w:t>
      </w: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  <w:r>
        <w:t>_______________________________________________________________________</w:t>
      </w: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</w:p>
    <w:p w:rsidR="00E165DD" w:rsidRDefault="00E165DD" w:rsidP="00E165DD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:rsidR="00E165DD" w:rsidRPr="00667DF1" w:rsidRDefault="00E165DD" w:rsidP="00E165DD">
      <w:pPr>
        <w:keepNext/>
        <w:widowControl/>
        <w:shd w:val="pct5" w:color="auto" w:fill="auto"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Remplacement de la vis de convoyage des boues de la station d’épuration Toul.</w:t>
      </w: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  <w:r>
        <w:t>_______________________________________________________________________</w:t>
      </w: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  <w:r>
        <w:t>Procédure adaptée en application de l'article 27 du Décret relatif aux Marchés Publics.</w:t>
      </w: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  <w:r>
        <w:t>Date et heure limites de remise des offres : à 11h30</w:t>
      </w: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r>
        <w:br w:type="page"/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9"/>
        <w:gridCol w:w="1560"/>
        <w:gridCol w:w="1984"/>
        <w:gridCol w:w="2268"/>
      </w:tblGrid>
      <w:tr w:rsidR="00E165DD" w:rsidTr="00893B14">
        <w:tc>
          <w:tcPr>
            <w:tcW w:w="4149" w:type="dxa"/>
            <w:shd w:val="clear" w:color="auto" w:fill="FFFF99"/>
          </w:tcPr>
          <w:p w:rsidR="00E165DD" w:rsidRPr="00C16B99" w:rsidRDefault="00E165DD" w:rsidP="00893B14">
            <w:pPr>
              <w:jc w:val="center"/>
              <w:rPr>
                <w:b/>
                <w:bCs/>
              </w:rPr>
            </w:pPr>
            <w:r w:rsidRPr="00C16B99">
              <w:rPr>
                <w:b/>
                <w:bCs/>
              </w:rPr>
              <w:lastRenderedPageBreak/>
              <w:t xml:space="preserve">Désignation des </w:t>
            </w:r>
            <w:r>
              <w:rPr>
                <w:b/>
                <w:bCs/>
              </w:rPr>
              <w:t>travaux</w:t>
            </w:r>
          </w:p>
        </w:tc>
        <w:tc>
          <w:tcPr>
            <w:tcW w:w="1560" w:type="dxa"/>
            <w:shd w:val="clear" w:color="auto" w:fill="FFFF99"/>
          </w:tcPr>
          <w:p w:rsidR="00E165DD" w:rsidRPr="00C16B99" w:rsidRDefault="00E165DD" w:rsidP="00893B14">
            <w:pPr>
              <w:jc w:val="center"/>
              <w:rPr>
                <w:b/>
                <w:bCs/>
              </w:rPr>
            </w:pPr>
            <w:r w:rsidRPr="00C16B99">
              <w:rPr>
                <w:b/>
                <w:bCs/>
              </w:rPr>
              <w:t>Quantité</w:t>
            </w:r>
          </w:p>
        </w:tc>
        <w:tc>
          <w:tcPr>
            <w:tcW w:w="1984" w:type="dxa"/>
            <w:shd w:val="clear" w:color="auto" w:fill="FFFF99"/>
          </w:tcPr>
          <w:p w:rsidR="00E165DD" w:rsidRPr="007A72CC" w:rsidRDefault="00E165DD" w:rsidP="00893B14">
            <w:pPr>
              <w:jc w:val="center"/>
              <w:rPr>
                <w:b/>
                <w:bCs/>
              </w:rPr>
            </w:pPr>
            <w:r w:rsidRPr="007A72CC">
              <w:rPr>
                <w:b/>
                <w:bCs/>
              </w:rPr>
              <w:t>Prix Unitaire € HT</w:t>
            </w:r>
          </w:p>
        </w:tc>
        <w:tc>
          <w:tcPr>
            <w:tcW w:w="2268" w:type="dxa"/>
            <w:shd w:val="clear" w:color="auto" w:fill="FFFF99"/>
          </w:tcPr>
          <w:p w:rsidR="00E165DD" w:rsidRPr="00C16B99" w:rsidRDefault="00E165DD" w:rsidP="00893B14">
            <w:pPr>
              <w:jc w:val="center"/>
              <w:rPr>
                <w:b/>
                <w:bCs/>
              </w:rPr>
            </w:pPr>
            <w:r w:rsidRPr="00C16B99">
              <w:rPr>
                <w:b/>
                <w:bCs/>
              </w:rPr>
              <w:t>Prix Total</w:t>
            </w:r>
            <w:r>
              <w:rPr>
                <w:b/>
                <w:bCs/>
              </w:rPr>
              <w:t xml:space="preserve"> en </w:t>
            </w:r>
            <w:r w:rsidRPr="00C16B99">
              <w:rPr>
                <w:b/>
                <w:bCs/>
              </w:rPr>
              <w:t>€ HT</w:t>
            </w:r>
          </w:p>
        </w:tc>
      </w:tr>
      <w:tr w:rsidR="00E165DD" w:rsidTr="00893B14">
        <w:trPr>
          <w:trHeight w:val="273"/>
        </w:trPr>
        <w:tc>
          <w:tcPr>
            <w:tcW w:w="4149" w:type="dxa"/>
            <w:shd w:val="clear" w:color="auto" w:fill="auto"/>
          </w:tcPr>
          <w:p w:rsidR="00E165DD" w:rsidRDefault="00E165DD" w:rsidP="00893B14">
            <w:pPr>
              <w:tabs>
                <w:tab w:val="right" w:pos="7767"/>
              </w:tabs>
              <w:ind w:left="72" w:right="34"/>
            </w:pPr>
            <w:r>
              <w:t>Installation de chantier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E165DD" w:rsidRDefault="00E165DD" w:rsidP="00893B14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165DD" w:rsidRDefault="00E165DD" w:rsidP="00893B14"/>
        </w:tc>
      </w:tr>
      <w:tr w:rsidR="00E165DD" w:rsidTr="00893B14">
        <w:trPr>
          <w:trHeight w:val="263"/>
        </w:trPr>
        <w:tc>
          <w:tcPr>
            <w:tcW w:w="9961" w:type="dxa"/>
            <w:gridSpan w:val="4"/>
            <w:shd w:val="clear" w:color="auto" w:fill="auto"/>
          </w:tcPr>
          <w:p w:rsidR="00E165DD" w:rsidRPr="00EC7761" w:rsidRDefault="00E165DD" w:rsidP="00893B14">
            <w:pPr>
              <w:jc w:val="center"/>
              <w:rPr>
                <w:b/>
                <w:u w:val="single"/>
              </w:rPr>
            </w:pPr>
            <w:r w:rsidRPr="00EC7761">
              <w:rPr>
                <w:b/>
                <w:u w:val="single"/>
              </w:rPr>
              <w:t>Vis Inclinée</w:t>
            </w:r>
          </w:p>
        </w:tc>
      </w:tr>
      <w:tr w:rsidR="00E165DD" w:rsidTr="00893B14">
        <w:trPr>
          <w:trHeight w:val="409"/>
        </w:trPr>
        <w:tc>
          <w:tcPr>
            <w:tcW w:w="4149" w:type="dxa"/>
            <w:shd w:val="clear" w:color="auto" w:fill="auto"/>
          </w:tcPr>
          <w:p w:rsidR="00E165DD" w:rsidRDefault="00E165DD" w:rsidP="00893B14">
            <w:pPr>
              <w:tabs>
                <w:tab w:val="right" w:pos="7767"/>
              </w:tabs>
              <w:ind w:left="360" w:right="34"/>
            </w:pPr>
            <w:r>
              <w:t>Démontage de la vis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E165DD" w:rsidRDefault="00E165DD" w:rsidP="00893B14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165DD" w:rsidRDefault="00E165DD" w:rsidP="00893B14"/>
        </w:tc>
      </w:tr>
      <w:tr w:rsidR="00E165DD" w:rsidTr="00893B14">
        <w:trPr>
          <w:trHeight w:val="409"/>
        </w:trPr>
        <w:tc>
          <w:tcPr>
            <w:tcW w:w="4149" w:type="dxa"/>
            <w:shd w:val="clear" w:color="auto" w:fill="auto"/>
          </w:tcPr>
          <w:p w:rsidR="00E165DD" w:rsidRDefault="00E165DD" w:rsidP="00893B14">
            <w:pPr>
              <w:tabs>
                <w:tab w:val="right" w:pos="7767"/>
              </w:tabs>
              <w:ind w:left="360" w:right="34"/>
            </w:pPr>
            <w:r>
              <w:t>Démontage des auges anti usures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E165DD" w:rsidRDefault="00E165DD" w:rsidP="00893B14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165DD" w:rsidRDefault="00E165DD" w:rsidP="00893B14"/>
        </w:tc>
      </w:tr>
      <w:tr w:rsidR="00E165DD" w:rsidTr="00893B14">
        <w:trPr>
          <w:trHeight w:val="409"/>
        </w:trPr>
        <w:tc>
          <w:tcPr>
            <w:tcW w:w="4149" w:type="dxa"/>
            <w:shd w:val="clear" w:color="auto" w:fill="auto"/>
          </w:tcPr>
          <w:p w:rsidR="00E165DD" w:rsidRDefault="00E165DD" w:rsidP="00893B14">
            <w:pPr>
              <w:tabs>
                <w:tab w:val="right" w:pos="7767"/>
              </w:tabs>
              <w:ind w:left="360" w:right="34"/>
            </w:pPr>
            <w:r>
              <w:t>Fourniture et pose de la vis longueur 9.90 m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E165DD" w:rsidRDefault="00E165DD" w:rsidP="00893B14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165DD" w:rsidRDefault="00E165DD" w:rsidP="00893B14"/>
        </w:tc>
      </w:tr>
      <w:tr w:rsidR="00E165DD" w:rsidTr="00893B14">
        <w:trPr>
          <w:trHeight w:val="325"/>
        </w:trPr>
        <w:tc>
          <w:tcPr>
            <w:tcW w:w="4149" w:type="dxa"/>
            <w:shd w:val="clear" w:color="auto" w:fill="auto"/>
          </w:tcPr>
          <w:p w:rsidR="00E165DD" w:rsidRDefault="00E165DD" w:rsidP="00893B14">
            <w:pPr>
              <w:tabs>
                <w:tab w:val="right" w:pos="7767"/>
              </w:tabs>
              <w:ind w:left="360" w:right="34"/>
            </w:pPr>
            <w:r>
              <w:t>Fourniture des auges longueur 1 m</w:t>
            </w:r>
          </w:p>
        </w:tc>
        <w:tc>
          <w:tcPr>
            <w:tcW w:w="1560" w:type="dxa"/>
            <w:shd w:val="clear" w:color="auto" w:fill="auto"/>
          </w:tcPr>
          <w:p w:rsidR="00E165DD" w:rsidRDefault="00E165DD" w:rsidP="00893B14">
            <w:pPr>
              <w:tabs>
                <w:tab w:val="right" w:pos="7767"/>
              </w:tabs>
              <w:ind w:left="633"/>
              <w:jc w:val="center"/>
            </w:pPr>
            <w:r>
              <w:t>10</w:t>
            </w:r>
          </w:p>
        </w:tc>
        <w:tc>
          <w:tcPr>
            <w:tcW w:w="1984" w:type="dxa"/>
            <w:shd w:val="clear" w:color="auto" w:fill="auto"/>
          </w:tcPr>
          <w:p w:rsidR="00E165DD" w:rsidRDefault="00E165DD" w:rsidP="00893B14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E165DD" w:rsidRDefault="00E165DD" w:rsidP="00893B14"/>
        </w:tc>
      </w:tr>
      <w:tr w:rsidR="00E165DD" w:rsidTr="00893B14">
        <w:trPr>
          <w:trHeight w:val="409"/>
        </w:trPr>
        <w:tc>
          <w:tcPr>
            <w:tcW w:w="4149" w:type="dxa"/>
            <w:shd w:val="clear" w:color="auto" w:fill="auto"/>
          </w:tcPr>
          <w:p w:rsidR="00E165DD" w:rsidRDefault="00E165DD" w:rsidP="00893B14">
            <w:pPr>
              <w:tabs>
                <w:tab w:val="right" w:pos="7767"/>
              </w:tabs>
              <w:ind w:left="360" w:right="34"/>
            </w:pPr>
            <w:r>
              <w:t>Mise en place des auges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E165DD" w:rsidRDefault="00E165DD" w:rsidP="00893B14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165DD" w:rsidRDefault="00E165DD" w:rsidP="00893B14"/>
        </w:tc>
      </w:tr>
      <w:tr w:rsidR="00E165DD" w:rsidTr="00893B14">
        <w:trPr>
          <w:trHeight w:val="409"/>
        </w:trPr>
        <w:tc>
          <w:tcPr>
            <w:tcW w:w="4149" w:type="dxa"/>
            <w:shd w:val="clear" w:color="auto" w:fill="auto"/>
          </w:tcPr>
          <w:p w:rsidR="00E165DD" w:rsidRDefault="00E165DD" w:rsidP="00893B14">
            <w:pPr>
              <w:tabs>
                <w:tab w:val="right" w:pos="7767"/>
              </w:tabs>
              <w:ind w:left="360" w:right="34"/>
            </w:pPr>
            <w:r>
              <w:t>Mise en place de la vis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E165DD" w:rsidRDefault="00E165DD" w:rsidP="00893B14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165DD" w:rsidRDefault="00E165DD" w:rsidP="00893B14"/>
        </w:tc>
      </w:tr>
      <w:tr w:rsidR="00E165DD" w:rsidTr="00893B14">
        <w:trPr>
          <w:trHeight w:val="445"/>
        </w:trPr>
        <w:tc>
          <w:tcPr>
            <w:tcW w:w="4149" w:type="dxa"/>
            <w:shd w:val="clear" w:color="auto" w:fill="auto"/>
          </w:tcPr>
          <w:p w:rsidR="00E165DD" w:rsidRDefault="00E165DD" w:rsidP="00893B14">
            <w:pPr>
              <w:tabs>
                <w:tab w:val="right" w:pos="7767"/>
              </w:tabs>
              <w:ind w:left="360" w:right="34"/>
            </w:pPr>
            <w:r>
              <w:t>Dépose moto réducteur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E165DD" w:rsidRDefault="00E165DD" w:rsidP="00893B14">
            <w:pPr>
              <w:jc w:val="center"/>
            </w:pPr>
            <w:r w:rsidRPr="00AC65A6"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165DD" w:rsidRDefault="00E165DD" w:rsidP="00893B14"/>
        </w:tc>
      </w:tr>
      <w:tr w:rsidR="00E165DD" w:rsidTr="00893B14">
        <w:trPr>
          <w:trHeight w:val="445"/>
        </w:trPr>
        <w:tc>
          <w:tcPr>
            <w:tcW w:w="4149" w:type="dxa"/>
            <w:shd w:val="clear" w:color="auto" w:fill="auto"/>
          </w:tcPr>
          <w:p w:rsidR="00E165DD" w:rsidRDefault="00E165DD" w:rsidP="00893B14">
            <w:pPr>
              <w:tabs>
                <w:tab w:val="right" w:pos="7767"/>
              </w:tabs>
              <w:ind w:left="360" w:right="34"/>
            </w:pPr>
            <w:r>
              <w:t>Fourniture moto réducteur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E165DD" w:rsidRDefault="00E165DD" w:rsidP="00893B14">
            <w:pPr>
              <w:jc w:val="center"/>
            </w:pPr>
            <w:r w:rsidRPr="00AC65A6"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165DD" w:rsidRDefault="00E165DD" w:rsidP="00893B14"/>
        </w:tc>
      </w:tr>
      <w:tr w:rsidR="00E165DD" w:rsidTr="00893B14">
        <w:trPr>
          <w:trHeight w:val="445"/>
        </w:trPr>
        <w:tc>
          <w:tcPr>
            <w:tcW w:w="4149" w:type="dxa"/>
            <w:shd w:val="clear" w:color="auto" w:fill="auto"/>
          </w:tcPr>
          <w:p w:rsidR="00E165DD" w:rsidRDefault="00E165DD" w:rsidP="00893B14">
            <w:pPr>
              <w:tabs>
                <w:tab w:val="right" w:pos="7767"/>
              </w:tabs>
              <w:ind w:left="360" w:right="34"/>
            </w:pPr>
            <w:r>
              <w:t xml:space="preserve">Fourniture plaque bout de vis supportant </w:t>
            </w:r>
            <w:proofErr w:type="gramStart"/>
            <w:r>
              <w:t>le moto réducteur</w:t>
            </w:r>
            <w:proofErr w:type="gramEnd"/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E165DD" w:rsidRPr="00AC65A6" w:rsidRDefault="00E165DD" w:rsidP="00893B14">
            <w:pPr>
              <w:jc w:val="center"/>
            </w:pPr>
            <w:r w:rsidRPr="00AC65A6"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165DD" w:rsidRDefault="00E165DD" w:rsidP="00893B14"/>
        </w:tc>
      </w:tr>
      <w:tr w:rsidR="00E165DD" w:rsidTr="00893B14">
        <w:trPr>
          <w:trHeight w:val="445"/>
        </w:trPr>
        <w:tc>
          <w:tcPr>
            <w:tcW w:w="4149" w:type="dxa"/>
            <w:shd w:val="clear" w:color="auto" w:fill="auto"/>
          </w:tcPr>
          <w:p w:rsidR="00E165DD" w:rsidRDefault="00E165DD" w:rsidP="00893B14">
            <w:pPr>
              <w:tabs>
                <w:tab w:val="right" w:pos="7767"/>
              </w:tabs>
              <w:ind w:left="360" w:right="34"/>
            </w:pPr>
            <w:r>
              <w:t>Installation et raccordement moto réducteur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E165DD" w:rsidRDefault="00E165DD" w:rsidP="00893B14">
            <w:pPr>
              <w:jc w:val="center"/>
            </w:pPr>
            <w:r w:rsidRPr="00AC65A6"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165DD" w:rsidRDefault="00E165DD" w:rsidP="00893B14"/>
        </w:tc>
      </w:tr>
      <w:tr w:rsidR="00E165DD" w:rsidTr="00893B14">
        <w:trPr>
          <w:trHeight w:val="445"/>
        </w:trPr>
        <w:tc>
          <w:tcPr>
            <w:tcW w:w="4149" w:type="dxa"/>
            <w:shd w:val="clear" w:color="auto" w:fill="auto"/>
          </w:tcPr>
          <w:p w:rsidR="00E165DD" w:rsidRDefault="00E165DD" w:rsidP="00893B14">
            <w:pPr>
              <w:tabs>
                <w:tab w:val="right" w:pos="7767"/>
              </w:tabs>
              <w:ind w:left="360" w:right="34"/>
            </w:pPr>
            <w:r>
              <w:t xml:space="preserve">Essai de fonctionnement 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E165DD" w:rsidRDefault="00E165DD" w:rsidP="00893B14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165DD" w:rsidRDefault="00E165DD" w:rsidP="00893B14"/>
        </w:tc>
      </w:tr>
      <w:tr w:rsidR="00E165DD" w:rsidTr="00356985">
        <w:trPr>
          <w:trHeight w:val="504"/>
        </w:trPr>
        <w:tc>
          <w:tcPr>
            <w:tcW w:w="7693" w:type="dxa"/>
            <w:gridSpan w:val="3"/>
            <w:vAlign w:val="center"/>
          </w:tcPr>
          <w:p w:rsidR="00E165DD" w:rsidRDefault="00E165DD" w:rsidP="0035698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  <w:r w:rsidR="00356985">
              <w:rPr>
                <w:b/>
                <w:bCs/>
              </w:rPr>
              <w:t>HT</w:t>
            </w:r>
          </w:p>
        </w:tc>
        <w:tc>
          <w:tcPr>
            <w:tcW w:w="2268" w:type="dxa"/>
            <w:shd w:val="clear" w:color="auto" w:fill="auto"/>
          </w:tcPr>
          <w:p w:rsidR="00E165DD" w:rsidRDefault="00E165DD" w:rsidP="00893B14"/>
        </w:tc>
      </w:tr>
      <w:tr w:rsidR="00E165DD" w:rsidTr="00356985">
        <w:trPr>
          <w:trHeight w:val="554"/>
        </w:trPr>
        <w:tc>
          <w:tcPr>
            <w:tcW w:w="7693" w:type="dxa"/>
            <w:gridSpan w:val="3"/>
            <w:vAlign w:val="center"/>
          </w:tcPr>
          <w:p w:rsidR="00E165DD" w:rsidRDefault="00356985" w:rsidP="0035698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TVA</w:t>
            </w:r>
          </w:p>
        </w:tc>
        <w:tc>
          <w:tcPr>
            <w:tcW w:w="2268" w:type="dxa"/>
            <w:shd w:val="clear" w:color="auto" w:fill="auto"/>
          </w:tcPr>
          <w:p w:rsidR="00E165DD" w:rsidRDefault="00E165DD" w:rsidP="00893B14"/>
        </w:tc>
      </w:tr>
      <w:tr w:rsidR="00E165DD" w:rsidTr="00356985">
        <w:trPr>
          <w:trHeight w:val="562"/>
        </w:trPr>
        <w:tc>
          <w:tcPr>
            <w:tcW w:w="7693" w:type="dxa"/>
            <w:gridSpan w:val="3"/>
            <w:vAlign w:val="center"/>
          </w:tcPr>
          <w:p w:rsidR="00E165DD" w:rsidRDefault="00E165DD" w:rsidP="0035698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TTC</w:t>
            </w:r>
          </w:p>
        </w:tc>
        <w:tc>
          <w:tcPr>
            <w:tcW w:w="2268" w:type="dxa"/>
            <w:shd w:val="clear" w:color="auto" w:fill="auto"/>
          </w:tcPr>
          <w:p w:rsidR="00E165DD" w:rsidRDefault="00E165DD" w:rsidP="00893B14"/>
        </w:tc>
      </w:tr>
    </w:tbl>
    <w:p w:rsidR="009876F3" w:rsidRDefault="00356985" w:rsidP="00E165DD"/>
    <w:p w:rsidR="00356985" w:rsidRDefault="00356985" w:rsidP="00E165DD"/>
    <w:p w:rsidR="00356985" w:rsidRDefault="00356985" w:rsidP="00E165DD">
      <w:r>
        <w:t xml:space="preserve">A </w:t>
      </w:r>
      <w:proofErr w:type="gramStart"/>
      <w:r>
        <w:t>……………..,</w:t>
      </w:r>
      <w:proofErr w:type="gramEnd"/>
      <w:r>
        <w:t xml:space="preserve"> le </w:t>
      </w:r>
    </w:p>
    <w:p w:rsidR="00356985" w:rsidRDefault="00356985" w:rsidP="00E165DD"/>
    <w:p w:rsidR="00356985" w:rsidRDefault="00356985" w:rsidP="00E165DD">
      <w:r>
        <w:t>Cachet et signature de l’entreprise</w:t>
      </w:r>
      <w:bookmarkStart w:id="0" w:name="_GoBack"/>
      <w:bookmarkEnd w:id="0"/>
    </w:p>
    <w:sectPr w:rsidR="00356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52CB6"/>
    <w:multiLevelType w:val="multilevel"/>
    <w:tmpl w:val="1A301A46"/>
    <w:styleLink w:val="CCAP"/>
    <w:lvl w:ilvl="0">
      <w:start w:val="1"/>
      <w:numFmt w:val="upperRoman"/>
      <w:suff w:val="nothing"/>
      <w:lvlText w:val="CHAPITRE - %1 -"/>
      <w:lvlJc w:val="left"/>
      <w:pPr>
        <w:ind w:left="360" w:hanging="360"/>
      </w:pPr>
      <w:rPr>
        <w:rFonts w:hint="default"/>
        <w:color w:val="auto"/>
        <w:u w:val="single"/>
      </w:rPr>
    </w:lvl>
    <w:lvl w:ilvl="1">
      <w:start w:val="1"/>
      <w:numFmt w:val="decimal"/>
      <w:lvlRestart w:val="0"/>
      <w:suff w:val="nothing"/>
      <w:lvlText w:val="Article - %2 -"/>
      <w:lvlJc w:val="left"/>
      <w:pPr>
        <w:ind w:left="720" w:hanging="360"/>
      </w:pPr>
      <w:rPr>
        <w:rFonts w:ascii="Times New Roman" w:hAnsi="Times New Roman" w:hint="default"/>
        <w:b/>
        <w:i w:val="0"/>
        <w:sz w:val="28"/>
        <w:u w:val="single"/>
      </w:rPr>
    </w:lvl>
    <w:lvl w:ilvl="2">
      <w:start w:val="1"/>
      <w:numFmt w:val="decimal"/>
      <w:suff w:val="space"/>
      <w:lvlText w:val="%2.%3-"/>
      <w:lvlJc w:val="left"/>
      <w:pPr>
        <w:ind w:left="1080" w:hanging="796"/>
      </w:pPr>
      <w:rPr>
        <w:rFonts w:hint="default"/>
      </w:rPr>
    </w:lvl>
    <w:lvl w:ilvl="3">
      <w:start w:val="1"/>
      <w:numFmt w:val="decimal"/>
      <w:suff w:val="space"/>
      <w:lvlText w:val="%2.%3.%4-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2.%3.%4.%5 -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%2.%3.%4.%5.%6-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59803E68"/>
    <w:multiLevelType w:val="hybridMultilevel"/>
    <w:tmpl w:val="0914897E"/>
    <w:lvl w:ilvl="0" w:tplc="9BF215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5DD"/>
    <w:rsid w:val="000D3D27"/>
    <w:rsid w:val="001001D0"/>
    <w:rsid w:val="00356985"/>
    <w:rsid w:val="00E165DD"/>
    <w:rsid w:val="00EA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5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CAP">
    <w:name w:val="CCAP"/>
    <w:uiPriority w:val="99"/>
    <w:rsid w:val="00EA30CF"/>
    <w:pPr>
      <w:numPr>
        <w:numId w:val="1"/>
      </w:numPr>
    </w:pPr>
  </w:style>
  <w:style w:type="paragraph" w:customStyle="1" w:styleId="RedTitre">
    <w:name w:val="RedTitre"/>
    <w:basedOn w:val="Normal"/>
    <w:uiPriority w:val="99"/>
    <w:rsid w:val="00E165DD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NomDoc">
    <w:name w:val="RedNomDoc"/>
    <w:basedOn w:val="Normal"/>
    <w:uiPriority w:val="99"/>
    <w:rsid w:val="00E165DD"/>
    <w:pPr>
      <w:jc w:val="center"/>
    </w:pPr>
    <w:rPr>
      <w:b/>
      <w:bCs/>
      <w:sz w:val="30"/>
      <w:szCs w:val="30"/>
    </w:rPr>
  </w:style>
  <w:style w:type="paragraph" w:customStyle="1" w:styleId="RedTitre1">
    <w:name w:val="RedTitre1"/>
    <w:basedOn w:val="Normal"/>
    <w:uiPriority w:val="99"/>
    <w:rsid w:val="00E165DD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65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65DD"/>
    <w:rPr>
      <w:rFonts w:ascii="Tahoma" w:eastAsiaTheme="minorEastAsia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5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CAP">
    <w:name w:val="CCAP"/>
    <w:uiPriority w:val="99"/>
    <w:rsid w:val="00EA30CF"/>
    <w:pPr>
      <w:numPr>
        <w:numId w:val="1"/>
      </w:numPr>
    </w:pPr>
  </w:style>
  <w:style w:type="paragraph" w:customStyle="1" w:styleId="RedTitre">
    <w:name w:val="RedTitre"/>
    <w:basedOn w:val="Normal"/>
    <w:uiPriority w:val="99"/>
    <w:rsid w:val="00E165DD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NomDoc">
    <w:name w:val="RedNomDoc"/>
    <w:basedOn w:val="Normal"/>
    <w:uiPriority w:val="99"/>
    <w:rsid w:val="00E165DD"/>
    <w:pPr>
      <w:jc w:val="center"/>
    </w:pPr>
    <w:rPr>
      <w:b/>
      <w:bCs/>
      <w:sz w:val="30"/>
      <w:szCs w:val="30"/>
    </w:rPr>
  </w:style>
  <w:style w:type="paragraph" w:customStyle="1" w:styleId="RedTitre1">
    <w:name w:val="RedTitre1"/>
    <w:basedOn w:val="Normal"/>
    <w:uiPriority w:val="99"/>
    <w:rsid w:val="00E165DD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65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65DD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1070</Characters>
  <Application>Microsoft Office Word</Application>
  <DocSecurity>4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Communauté d'agglomération du Calasis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bbeaurain</dc:creator>
  <cp:lastModifiedBy>Frederic Blaizel</cp:lastModifiedBy>
  <cp:revision>2</cp:revision>
  <dcterms:created xsi:type="dcterms:W3CDTF">2017-03-17T07:54:00Z</dcterms:created>
  <dcterms:modified xsi:type="dcterms:W3CDTF">2017-03-17T07:54:00Z</dcterms:modified>
</cp:coreProperties>
</file>