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F00" w:rsidRDefault="00B57F00"/>
    <w:p w:rsidR="00B57F00" w:rsidRPr="00B57F00" w:rsidRDefault="00B57F00" w:rsidP="00B57F00">
      <w:pPr>
        <w:jc w:val="center"/>
        <w:rPr>
          <w:b/>
          <w:bCs/>
          <w:sz w:val="40"/>
        </w:rPr>
      </w:pPr>
      <w:r w:rsidRPr="00B57F00">
        <w:rPr>
          <w:noProof/>
          <w:lang w:eastAsia="fr-FR"/>
        </w:rPr>
        <w:drawing>
          <wp:inline distT="0" distB="0" distL="0" distR="0" wp14:anchorId="51F95135" wp14:editId="64AD4641">
            <wp:extent cx="4660900" cy="1760855"/>
            <wp:effectExtent l="0" t="0" r="0" b="0"/>
            <wp:docPr id="1" name="Image 1" descr="Logo Grand Calais Terres &amp; Mers-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Grand Calais Terres &amp; Mers-horizon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176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F00" w:rsidRPr="00B57F00" w:rsidRDefault="00B57F00" w:rsidP="00B57F00">
      <w:pPr>
        <w:rPr>
          <w:b/>
          <w:bCs/>
          <w:sz w:val="40"/>
        </w:rPr>
      </w:pPr>
    </w:p>
    <w:p w:rsidR="00B57F00" w:rsidRPr="00B57F00" w:rsidRDefault="00B57F00" w:rsidP="00B57F00">
      <w:pPr>
        <w:ind w:left="142" w:right="1277"/>
        <w:jc w:val="center"/>
        <w:rPr>
          <w:b/>
          <w:bCs/>
          <w:sz w:val="40"/>
        </w:rPr>
      </w:pPr>
      <w:r w:rsidRPr="00B57F00">
        <w:rPr>
          <w:b/>
          <w:bCs/>
          <w:sz w:val="40"/>
        </w:rPr>
        <w:t>Communauté d’Agglomération</w:t>
      </w:r>
    </w:p>
    <w:p w:rsidR="00B57F00" w:rsidRPr="00B57F00" w:rsidRDefault="00B57F00" w:rsidP="00B57F00">
      <w:pPr>
        <w:ind w:left="142" w:right="1277"/>
        <w:jc w:val="center"/>
        <w:rPr>
          <w:b/>
          <w:bCs/>
          <w:sz w:val="40"/>
        </w:rPr>
      </w:pPr>
      <w:r w:rsidRPr="00B57F00">
        <w:rPr>
          <w:noProof/>
          <w:sz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24C2E" wp14:editId="37713F34">
                <wp:simplePos x="0" y="0"/>
                <wp:positionH relativeFrom="column">
                  <wp:posOffset>-29210</wp:posOffset>
                </wp:positionH>
                <wp:positionV relativeFrom="paragraph">
                  <wp:posOffset>1385570</wp:posOffset>
                </wp:positionV>
                <wp:extent cx="5715000" cy="1880235"/>
                <wp:effectExtent l="19050" t="19050" r="19050" b="24765"/>
                <wp:wrapTopAndBottom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188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7F00" w:rsidRDefault="00B57F00" w:rsidP="00B57F00">
                            <w:pPr>
                              <w:pStyle w:val="TexteNormal"/>
                              <w:jc w:val="center"/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</w:pPr>
                          </w:p>
                          <w:p w:rsidR="00B57F00" w:rsidRPr="006A7D06" w:rsidRDefault="001C6591" w:rsidP="001C6591">
                            <w:pPr>
                              <w:pStyle w:val="TexteNormal"/>
                              <w:jc w:val="center"/>
                              <w:rPr>
                                <w:sz w:val="32"/>
                                <w:szCs w:val="32"/>
                                <w:lang w:val="fr-FR" w:eastAsia="fr-FR"/>
                              </w:rPr>
                            </w:pPr>
                            <w:r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 xml:space="preserve">MARCHE DE </w:t>
                            </w:r>
                            <w:r w:rsidR="00B57F00"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 xml:space="preserve">Travaux </w:t>
                            </w:r>
                            <w:r>
                              <w:rPr>
                                <w:bCs/>
                                <w:caps/>
                                <w:sz w:val="44"/>
                                <w:szCs w:val="44"/>
                                <w:lang w:val="fr-FR"/>
                              </w:rPr>
                              <w:t>RELATIF A LA CREATION D’UNE CHAMBRE A VANNE stEP TOUL</w:t>
                            </w:r>
                          </w:p>
                          <w:p w:rsidR="00B57F00" w:rsidRPr="007D7B5B" w:rsidRDefault="00B57F00" w:rsidP="00B57F00">
                            <w:pPr>
                              <w:pStyle w:val="TexteNormal"/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.3pt;margin-top:109.1pt;width:450pt;height:148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" strokeweight="3pt">
                <v:stroke linestyle="thinThin"/>
                <v:textbox>
                  <w:txbxContent>
                    <w:p w:rsidR="00B57F00" w:rsidRDefault="00B57F00" w:rsidP="00B57F00">
                      <w:pPr>
                        <w:pStyle w:val="TexteNormal"/>
                        <w:jc w:val="center"/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</w:pPr>
                    </w:p>
                    <w:p w:rsidR="00B57F00" w:rsidRPr="00B57F00" w:rsidRDefault="001C6591" w:rsidP="001C6591">
                      <w:pPr>
                        <w:pStyle w:val="TexteNormal"/>
                        <w:jc w:val="center"/>
                        <w:rPr>
                          <w:sz w:val="32"/>
                          <w:szCs w:val="32"/>
                          <w:lang w:eastAsia="fr-FR"/>
                        </w:rPr>
                      </w:pPr>
                      <w:r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MARCHE DE </w:t>
                      </w:r>
                      <w:r w:rsidR="00B57F00"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 xml:space="preserve">Travaux </w:t>
                      </w:r>
                      <w:r>
                        <w:rPr>
                          <w:bCs/>
                          <w:caps/>
                          <w:sz w:val="44"/>
                          <w:szCs w:val="44"/>
                          <w:lang w:val="fr-FR"/>
                        </w:rPr>
                        <w:t>RELATIF A LA CREATION D’UNE CHAMBRE A VANNE stEP TOUL</w:t>
                      </w:r>
                    </w:p>
                    <w:p w:rsidR="00B57F00" w:rsidRPr="007D7B5B" w:rsidRDefault="00B57F00" w:rsidP="00B57F00">
                      <w:pPr>
                        <w:pStyle w:val="TexteNormal"/>
                        <w:jc w:val="center"/>
                        <w:rPr>
                          <w:lang w:val="fr-FR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B57F00">
        <w:rPr>
          <w:b/>
          <w:bCs/>
          <w:sz w:val="40"/>
        </w:rPr>
        <w:t>Grand Calais terres et Mers</w:t>
      </w:r>
    </w:p>
    <w:p w:rsidR="00B57F00" w:rsidRPr="00B57F00" w:rsidRDefault="00B57F00" w:rsidP="00B57F00">
      <w:pPr>
        <w:ind w:left="142" w:right="1277"/>
        <w:jc w:val="center"/>
        <w:rPr>
          <w:b/>
          <w:bCs/>
          <w:sz w:val="40"/>
        </w:rPr>
      </w:pPr>
      <w:r w:rsidRPr="00B57F00">
        <w:rPr>
          <w:b/>
          <w:bCs/>
          <w:sz w:val="40"/>
        </w:rPr>
        <w:t xml:space="preserve">Direction </w:t>
      </w:r>
      <w:r>
        <w:rPr>
          <w:b/>
          <w:bCs/>
          <w:sz w:val="40"/>
        </w:rPr>
        <w:t>de l’A</w:t>
      </w:r>
      <w:r w:rsidRPr="00B57F00">
        <w:rPr>
          <w:b/>
          <w:bCs/>
          <w:sz w:val="40"/>
        </w:rPr>
        <w:t>ssainissement</w:t>
      </w:r>
    </w:p>
    <w:p w:rsidR="00B57F00" w:rsidRDefault="00B57F00" w:rsidP="00B57F00">
      <w:pPr>
        <w:ind w:left="142" w:right="1277"/>
        <w:jc w:val="center"/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</w:pPr>
    </w:p>
    <w:p w:rsidR="00B57F00" w:rsidRDefault="00B57F00" w:rsidP="00B57F00">
      <w:pPr>
        <w:spacing w:after="220" w:line="180" w:lineRule="atLeast"/>
        <w:jc w:val="center"/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</w:pPr>
    </w:p>
    <w:p w:rsidR="00B57F00" w:rsidRDefault="00B57F00" w:rsidP="00B57F00">
      <w:pPr>
        <w:spacing w:after="220" w:line="180" w:lineRule="atLeast"/>
        <w:jc w:val="center"/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</w:pPr>
    </w:p>
    <w:p w:rsidR="00B57F00" w:rsidRPr="00B57F00" w:rsidRDefault="00B57F00" w:rsidP="00B57F00">
      <w:pPr>
        <w:spacing w:after="220" w:line="180" w:lineRule="atLeast"/>
        <w:jc w:val="center"/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</w:pPr>
    </w:p>
    <w:p w:rsidR="00B57F00" w:rsidRPr="00B57F00" w:rsidRDefault="006A7D06" w:rsidP="00B57F00">
      <w:pPr>
        <w:spacing w:after="220" w:line="180" w:lineRule="atLeast"/>
        <w:jc w:val="center"/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</w:pPr>
      <w:r>
        <w:rPr>
          <w:rFonts w:eastAsia="Times New Roman" w:cs="Times New Roman"/>
          <w:b/>
          <w:bCs/>
          <w:spacing w:val="-5"/>
          <w:sz w:val="28"/>
          <w:szCs w:val="20"/>
          <w:lang w:eastAsia="fr-FR"/>
        </w:rPr>
        <w:t>Décomposition du prix global et forfaitaire</w:t>
      </w:r>
      <w:bookmarkStart w:id="0" w:name="_GoBack"/>
      <w:bookmarkEnd w:id="0"/>
    </w:p>
    <w:p w:rsidR="00B57F00" w:rsidRDefault="00B57F00"/>
    <w:tbl>
      <w:tblPr>
        <w:tblpPr w:leftFromText="141" w:rightFromText="141" w:tblpY="788"/>
        <w:tblW w:w="97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1"/>
        <w:gridCol w:w="6897"/>
        <w:gridCol w:w="1700"/>
        <w:gridCol w:w="13"/>
      </w:tblGrid>
      <w:tr w:rsidR="00B57F00" w:rsidTr="00821E3A">
        <w:trPr>
          <w:trHeight w:val="700"/>
        </w:trPr>
        <w:tc>
          <w:tcPr>
            <w:tcW w:w="9721" w:type="dxa"/>
            <w:gridSpan w:val="4"/>
            <w:tcBorders>
              <w:left w:val="single" w:sz="4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4E2EB0" w:rsidRDefault="004E2EB0" w:rsidP="00B57F00">
            <w:pPr>
              <w:jc w:val="center"/>
              <w:rPr>
                <w:rFonts w:ascii="Times New Roman" w:hAnsi="Times New Roman" w:cs="Times New Roman"/>
                <w:sz w:val="36"/>
                <w:szCs w:val="36"/>
                <w:lang w:eastAsia="fr-FR"/>
              </w:rPr>
            </w:pPr>
            <w:r w:rsidRPr="004E2EB0">
              <w:rPr>
                <w:rFonts w:ascii="Times New Roman" w:hAnsi="Times New Roman" w:cs="Times New Roman"/>
                <w:sz w:val="36"/>
                <w:szCs w:val="36"/>
                <w:lang w:eastAsia="fr-FR"/>
              </w:rPr>
              <w:lastRenderedPageBreak/>
              <w:t xml:space="preserve">MARCHE DE TRAVAUX RELATIF A LA CREATION </w:t>
            </w:r>
          </w:p>
          <w:p w:rsidR="00B57F00" w:rsidRPr="00CF7E2A" w:rsidRDefault="004E2EB0" w:rsidP="00B57F00">
            <w:pPr>
              <w:jc w:val="center"/>
            </w:pPr>
            <w:r w:rsidRPr="004E2EB0">
              <w:rPr>
                <w:rFonts w:ascii="Times New Roman" w:hAnsi="Times New Roman" w:cs="Times New Roman"/>
                <w:sz w:val="36"/>
                <w:szCs w:val="36"/>
                <w:lang w:eastAsia="fr-FR"/>
              </w:rPr>
              <w:t>D’UNE CHAMBRE A VANNE STEP TOUL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:rsidR="00B57F00" w:rsidRDefault="00B57F00" w:rsidP="00B57F00">
            <w:pPr>
              <w:pStyle w:val="Tableau10gche"/>
              <w:tabs>
                <w:tab w:val="left" w:pos="1276"/>
              </w:tabs>
              <w:rPr>
                <w:b/>
                <w:sz w:val="16"/>
              </w:rPr>
            </w:pPr>
            <w:r>
              <w:rPr>
                <w:b/>
              </w:rPr>
              <w:t>Numéro</w:t>
            </w:r>
          </w:p>
        </w:tc>
        <w:tc>
          <w:tcPr>
            <w:tcW w:w="6897" w:type="dxa"/>
            <w:tcBorders>
              <w:top w:val="single" w:sz="6" w:space="0" w:color="auto"/>
              <w:bottom w:val="nil"/>
            </w:tcBorders>
            <w:vAlign w:val="center"/>
          </w:tcPr>
          <w:p w:rsidR="00B57F00" w:rsidRDefault="00B57F00" w:rsidP="00B57F00">
            <w:pPr>
              <w:pStyle w:val="Tableau10gche"/>
              <w:tabs>
                <w:tab w:val="left" w:pos="1276"/>
              </w:tabs>
              <w:jc w:val="center"/>
              <w:rPr>
                <w:b/>
                <w:sz w:val="16"/>
              </w:rPr>
            </w:pPr>
            <w:r>
              <w:rPr>
                <w:b/>
              </w:rPr>
              <w:t>Libellé et prix unitaire en toutes lettres en Euros</w:t>
            </w:r>
          </w:p>
        </w:tc>
        <w:tc>
          <w:tcPr>
            <w:tcW w:w="1713" w:type="dxa"/>
            <w:gridSpan w:val="2"/>
            <w:tcBorders>
              <w:top w:val="single" w:sz="6" w:space="0" w:color="auto"/>
              <w:bottom w:val="nil"/>
            </w:tcBorders>
            <w:vAlign w:val="center"/>
          </w:tcPr>
          <w:p w:rsidR="00B57F00" w:rsidRDefault="00821E3A" w:rsidP="00B57F00">
            <w:pPr>
              <w:pStyle w:val="Tableau10gche"/>
              <w:tabs>
                <w:tab w:val="left" w:pos="1276"/>
              </w:tabs>
              <w:ind w:right="213"/>
              <w:jc w:val="center"/>
              <w:rPr>
                <w:b/>
                <w:sz w:val="16"/>
              </w:rPr>
            </w:pPr>
            <w:r>
              <w:rPr>
                <w:b/>
              </w:rPr>
              <w:t>Prix en chiffre € HT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6" w:space="0" w:color="auto"/>
              <w:left w:val="single" w:sz="4" w:space="0" w:color="auto"/>
              <w:bottom w:val="nil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1</w:t>
            </w:r>
          </w:p>
        </w:tc>
        <w:tc>
          <w:tcPr>
            <w:tcW w:w="6897" w:type="dxa"/>
            <w:tcBorders>
              <w:top w:val="single" w:sz="6" w:space="0" w:color="auto"/>
              <w:bottom w:val="nil"/>
            </w:tcBorders>
            <w:vAlign w:val="center"/>
          </w:tcPr>
          <w:p w:rsidR="00B57F00" w:rsidRDefault="00B57F00" w:rsidP="00B57F00">
            <w:pPr>
              <w:pStyle w:val="LiaLibell"/>
              <w:rPr>
                <w:b w:val="0"/>
              </w:rPr>
            </w:pPr>
            <w:r>
              <w:rPr>
                <w:b w:val="0"/>
              </w:rPr>
              <w:t>Préparation et installation du chantier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6" w:space="0" w:color="auto"/>
              <w:bottom w:val="nil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2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rPr>
                <w:b w:val="0"/>
              </w:rPr>
            </w:pPr>
            <w:r>
              <w:rPr>
                <w:b w:val="0"/>
              </w:rPr>
              <w:t>Etude (plans de ferraillage) et de coffrage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3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rPr>
                <w:b w:val="0"/>
              </w:rPr>
            </w:pPr>
            <w:r>
              <w:rPr>
                <w:b w:val="0"/>
              </w:rPr>
              <w:t>Terrassement et évacuation des produits de terrassement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4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rPr>
                <w:b w:val="0"/>
              </w:rPr>
            </w:pPr>
            <w:r>
              <w:rPr>
                <w:b w:val="0"/>
              </w:rPr>
              <w:t xml:space="preserve">Réalisation du radier y compris regard pour mise en place pompe 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5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rPr>
                <w:b w:val="0"/>
              </w:rPr>
            </w:pPr>
            <w:r>
              <w:rPr>
                <w:b w:val="0"/>
              </w:rPr>
              <w:t xml:space="preserve">Réalisation des voiles y compris mise en place des joints </w:t>
            </w:r>
            <w:proofErr w:type="spellStart"/>
            <w:r>
              <w:rPr>
                <w:b w:val="0"/>
              </w:rPr>
              <w:t>hydrogonflants</w:t>
            </w:r>
            <w:proofErr w:type="spellEnd"/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6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Mise en place étanchéité sur l’extérieur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7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Fourniture et pose caillebotis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8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Fourniture et pose chambre L1T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9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Fourniture et pose fourreau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10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Remise en état des abords y compris comblement des fouilles et engazonnement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4308F9" w:rsidRDefault="00B57F00" w:rsidP="00B57F00">
            <w:pPr>
              <w:pStyle w:val="Tableau10gche"/>
            </w:pPr>
            <w:r>
              <w:t>11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>Dossier de plan y compris plan de ferraillage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E14D6D"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12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 xml:space="preserve">Fourniture et pose vanne de régulation y compris raccord Viking </w:t>
            </w:r>
            <w:proofErr w:type="spellStart"/>
            <w:r>
              <w:rPr>
                <w:b w:val="0"/>
              </w:rPr>
              <w:t>johnson</w:t>
            </w:r>
            <w:proofErr w:type="spellEnd"/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13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</w:rPr>
            </w:pPr>
            <w:r>
              <w:rPr>
                <w:b w:val="0"/>
              </w:rPr>
              <w:t xml:space="preserve">Passage des câbles y compris raccordement électrique 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14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146175" w:rsidRDefault="00B57F00" w:rsidP="00B57F00">
            <w:pPr>
              <w:pStyle w:val="LiaLibell"/>
              <w:jc w:val="both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Rédaction de l’analyse fonctionnelle (au moins deux réunions)</w:t>
            </w:r>
          </w:p>
          <w:p w:rsidR="00B57F00" w:rsidRPr="00146175" w:rsidRDefault="00B57F00" w:rsidP="00B57F00">
            <w:pPr>
              <w:pStyle w:val="LiaLibell"/>
              <w:jc w:val="right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15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6F5C93" w:rsidRDefault="00B57F00" w:rsidP="00B57F0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fr-FR"/>
              </w:rPr>
            </w:pPr>
            <w:r w:rsidRPr="006F5C93">
              <w:rPr>
                <w:rFonts w:ascii="Times New Roman" w:eastAsia="Times New Roman" w:hAnsi="Times New Roman" w:cs="Times New Roman"/>
                <w:lang w:eastAsia="fr-FR"/>
              </w:rPr>
              <w:t xml:space="preserve">Fourniture et pose d’un processeur intégrant des boucles P.I.D, une communication </w:t>
            </w:r>
            <w:proofErr w:type="spellStart"/>
            <w:r w:rsidRPr="006F5C93">
              <w:rPr>
                <w:rFonts w:ascii="Times New Roman" w:eastAsia="Times New Roman" w:hAnsi="Times New Roman" w:cs="Times New Roman"/>
                <w:lang w:eastAsia="fr-FR"/>
              </w:rPr>
              <w:t>Fipway</w:t>
            </w:r>
            <w:proofErr w:type="spellEnd"/>
            <w:r w:rsidRPr="006F5C93">
              <w:rPr>
                <w:rFonts w:ascii="Times New Roman" w:eastAsia="Times New Roman" w:hAnsi="Times New Roman" w:cs="Times New Roman"/>
                <w:lang w:eastAsia="fr-FR"/>
              </w:rPr>
              <w:t xml:space="preserve"> et Ethernet (pour le dialogue en local avec les équipements et pour la liaison inter-automates)</w:t>
            </w:r>
          </w:p>
          <w:p w:rsidR="00B57F00" w:rsidRPr="00146175" w:rsidRDefault="00B57F00" w:rsidP="00B57F00">
            <w:pPr>
              <w:pStyle w:val="LiaLibell"/>
              <w:jc w:val="right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16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tabs>
                <w:tab w:val="clear" w:pos="2057"/>
              </w:tabs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Migration du programme existant vers le nouveau processeur</w:t>
            </w:r>
          </w:p>
          <w:p w:rsidR="00B57F00" w:rsidRPr="00146175" w:rsidRDefault="00B57F00" w:rsidP="00B57F00">
            <w:pPr>
              <w:pStyle w:val="LiaLibell"/>
              <w:jc w:val="right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444097">
        <w:trPr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lastRenderedPageBreak/>
              <w:t>17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146175" w:rsidRDefault="00B57F00" w:rsidP="00B57F00">
            <w:pPr>
              <w:pStyle w:val="LiaLibell"/>
              <w:jc w:val="both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Programmation et essai de la régulation</w:t>
            </w:r>
          </w:p>
          <w:p w:rsidR="00B57F00" w:rsidRPr="00146175" w:rsidRDefault="00B57F00" w:rsidP="00B57F00">
            <w:pPr>
              <w:pStyle w:val="LiaLibell"/>
              <w:jc w:val="right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 xml:space="preserve"> Le forfait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C141C4">
        <w:trPr>
          <w:gridAfter w:val="1"/>
          <w:wAfter w:w="13" w:type="dxa"/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18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both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 xml:space="preserve">Création et modification des vues d’écran </w:t>
            </w:r>
          </w:p>
          <w:p w:rsidR="00B57F00" w:rsidRPr="00146175" w:rsidRDefault="00B57F00" w:rsidP="00B57F00">
            <w:pPr>
              <w:pStyle w:val="LiaLibell"/>
              <w:jc w:val="right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B57F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C141C4">
        <w:trPr>
          <w:gridAfter w:val="1"/>
          <w:wAfter w:w="13" w:type="dxa"/>
          <w:trHeight w:val="6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Tableau10gche"/>
            </w:pPr>
            <w:r>
              <w:t>19</w:t>
            </w:r>
          </w:p>
        </w:tc>
        <w:tc>
          <w:tcPr>
            <w:tcW w:w="6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146175" w:rsidRDefault="00B57F00" w:rsidP="00B57F00">
            <w:pPr>
              <w:pStyle w:val="LiaLibell"/>
              <w:jc w:val="both"/>
              <w:rPr>
                <w:b w:val="0"/>
                <w:sz w:val="22"/>
                <w:szCs w:val="22"/>
              </w:rPr>
            </w:pPr>
            <w:r w:rsidRPr="00146175">
              <w:rPr>
                <w:b w:val="0"/>
                <w:sz w:val="22"/>
                <w:szCs w:val="22"/>
              </w:rPr>
              <w:t xml:space="preserve">Mise </w:t>
            </w:r>
            <w:r>
              <w:rPr>
                <w:b w:val="0"/>
                <w:sz w:val="22"/>
                <w:szCs w:val="22"/>
              </w:rPr>
              <w:t xml:space="preserve">à </w:t>
            </w:r>
            <w:r w:rsidRPr="00146175">
              <w:rPr>
                <w:b w:val="0"/>
                <w:sz w:val="22"/>
                <w:szCs w:val="22"/>
              </w:rPr>
              <w:t>jour des plans électrique</w:t>
            </w:r>
            <w:r>
              <w:rPr>
                <w:b w:val="0"/>
                <w:sz w:val="22"/>
                <w:szCs w:val="22"/>
              </w:rPr>
              <w:t>s</w:t>
            </w:r>
          </w:p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 w:rsidRPr="00146175">
              <w:rPr>
                <w:b w:val="0"/>
                <w:sz w:val="22"/>
                <w:szCs w:val="22"/>
              </w:rPr>
              <w:t>Le forfait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Pr="00E14D6D" w:rsidRDefault="00B57F00" w:rsidP="00C141C4">
            <w:pPr>
              <w:ind w:right="-5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</w:t>
            </w:r>
          </w:p>
        </w:tc>
      </w:tr>
      <w:tr w:rsidR="00B57F00" w:rsidTr="00C141C4">
        <w:trPr>
          <w:gridAfter w:val="1"/>
          <w:wAfter w:w="13" w:type="dxa"/>
          <w:trHeight w:val="633"/>
        </w:trPr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821E3A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Montant HT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821E3A">
            <w:pPr>
              <w:ind w:right="-27"/>
              <w:jc w:val="right"/>
            </w:pPr>
            <w:r w:rsidRPr="004B03E4">
              <w:rPr>
                <w:sz w:val="24"/>
                <w:szCs w:val="24"/>
              </w:rPr>
              <w:t>€</w:t>
            </w:r>
          </w:p>
        </w:tc>
      </w:tr>
      <w:tr w:rsidR="00B57F00" w:rsidTr="00C141C4">
        <w:trPr>
          <w:gridAfter w:val="1"/>
          <w:wAfter w:w="13" w:type="dxa"/>
          <w:trHeight w:val="633"/>
        </w:trPr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Montant TVA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4B03E4">
              <w:rPr>
                <w:sz w:val="24"/>
                <w:szCs w:val="24"/>
              </w:rPr>
              <w:t>€</w:t>
            </w:r>
          </w:p>
        </w:tc>
      </w:tr>
      <w:tr w:rsidR="00B57F00" w:rsidTr="00C141C4">
        <w:trPr>
          <w:gridAfter w:val="1"/>
          <w:wAfter w:w="13" w:type="dxa"/>
          <w:trHeight w:val="633"/>
        </w:trPr>
        <w:tc>
          <w:tcPr>
            <w:tcW w:w="8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pStyle w:val="LiaLibell"/>
              <w:jc w:val="right"/>
              <w:rPr>
                <w:b w:val="0"/>
              </w:rPr>
            </w:pPr>
            <w:r>
              <w:rPr>
                <w:b w:val="0"/>
              </w:rPr>
              <w:t>Montant TTC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F00" w:rsidRDefault="00B57F00" w:rsidP="00B57F00">
            <w:pPr>
              <w:jc w:val="right"/>
            </w:pPr>
            <w:r w:rsidRPr="004B03E4">
              <w:rPr>
                <w:sz w:val="24"/>
                <w:szCs w:val="24"/>
              </w:rPr>
              <w:t>€</w:t>
            </w:r>
          </w:p>
        </w:tc>
      </w:tr>
    </w:tbl>
    <w:p w:rsidR="00DD76BB" w:rsidRDefault="00DD76BB"/>
    <w:sectPr w:rsidR="00DD76B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F00" w:rsidRDefault="00B57F00" w:rsidP="00B57F00">
      <w:pPr>
        <w:spacing w:after="0" w:line="240" w:lineRule="auto"/>
      </w:pPr>
      <w:r>
        <w:separator/>
      </w:r>
    </w:p>
  </w:endnote>
  <w:endnote w:type="continuationSeparator" w:id="0">
    <w:p w:rsidR="00B57F00" w:rsidRDefault="00B57F00" w:rsidP="00B57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F00" w:rsidRDefault="00B57F00" w:rsidP="00B57F00">
      <w:pPr>
        <w:spacing w:after="0" w:line="240" w:lineRule="auto"/>
      </w:pPr>
      <w:r>
        <w:separator/>
      </w:r>
    </w:p>
  </w:footnote>
  <w:footnote w:type="continuationSeparator" w:id="0">
    <w:p w:rsidR="00B57F00" w:rsidRDefault="00B57F00" w:rsidP="00B57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00" w:rsidRDefault="00B57F00">
    <w:pPr>
      <w:pStyle w:val="En-tte"/>
    </w:pPr>
  </w:p>
  <w:p w:rsidR="00B57F00" w:rsidRDefault="00B57F00">
    <w:pPr>
      <w:pStyle w:val="En-tte"/>
    </w:pPr>
  </w:p>
  <w:p w:rsidR="00B57F00" w:rsidRDefault="00B57F0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E7BCC"/>
    <w:multiLevelType w:val="hybridMultilevel"/>
    <w:tmpl w:val="12B02E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00"/>
    <w:rsid w:val="001C6591"/>
    <w:rsid w:val="00444097"/>
    <w:rsid w:val="004E2EB0"/>
    <w:rsid w:val="006A7D06"/>
    <w:rsid w:val="007D7B5B"/>
    <w:rsid w:val="00821E3A"/>
    <w:rsid w:val="00B57F00"/>
    <w:rsid w:val="00C141C4"/>
    <w:rsid w:val="00DD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Normal">
    <w:name w:val="TexteNormal"/>
    <w:basedOn w:val="Normal"/>
    <w:rsid w:val="00B57F0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Tableau10gche">
    <w:name w:val="Tableau 10 gche"/>
    <w:basedOn w:val="Normal"/>
    <w:rsid w:val="00B57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LiaLibell">
    <w:name w:val="Lia_Libellé"/>
    <w:basedOn w:val="Normal"/>
    <w:rsid w:val="00B57F00"/>
    <w:pPr>
      <w:tabs>
        <w:tab w:val="left" w:pos="2057"/>
      </w:tabs>
      <w:spacing w:before="80" w:after="40" w:line="240" w:lineRule="auto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7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7F00"/>
  </w:style>
  <w:style w:type="paragraph" w:styleId="Pieddepage">
    <w:name w:val="footer"/>
    <w:basedOn w:val="Normal"/>
    <w:link w:val="PieddepageCar"/>
    <w:uiPriority w:val="99"/>
    <w:unhideWhenUsed/>
    <w:rsid w:val="00B57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7F00"/>
  </w:style>
  <w:style w:type="paragraph" w:styleId="Paragraphedeliste">
    <w:name w:val="List Paragraph"/>
    <w:basedOn w:val="Normal"/>
    <w:uiPriority w:val="34"/>
    <w:qFormat/>
    <w:rsid w:val="00B57F0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F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0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Normal">
    <w:name w:val="TexteNormal"/>
    <w:basedOn w:val="Normal"/>
    <w:rsid w:val="00B57F0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Tableau10gche">
    <w:name w:val="Tableau 10 gche"/>
    <w:basedOn w:val="Normal"/>
    <w:rsid w:val="00B57F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LiaLibell">
    <w:name w:val="Lia_Libellé"/>
    <w:basedOn w:val="Normal"/>
    <w:rsid w:val="00B57F00"/>
    <w:pPr>
      <w:tabs>
        <w:tab w:val="left" w:pos="2057"/>
      </w:tabs>
      <w:spacing w:before="80" w:after="40" w:line="240" w:lineRule="auto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7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7F00"/>
  </w:style>
  <w:style w:type="paragraph" w:styleId="Pieddepage">
    <w:name w:val="footer"/>
    <w:basedOn w:val="Normal"/>
    <w:link w:val="PieddepageCar"/>
    <w:uiPriority w:val="99"/>
    <w:unhideWhenUsed/>
    <w:rsid w:val="00B57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7F00"/>
  </w:style>
  <w:style w:type="paragraph" w:styleId="Paragraphedeliste">
    <w:name w:val="List Paragraph"/>
    <w:basedOn w:val="Normal"/>
    <w:uiPriority w:val="34"/>
    <w:qFormat/>
    <w:rsid w:val="00B57F0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7F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Leleu</dc:creator>
  <cp:lastModifiedBy>Frederic Blaizel</cp:lastModifiedBy>
  <cp:revision>8</cp:revision>
  <cp:lastPrinted>2017-11-09T16:08:00Z</cp:lastPrinted>
  <dcterms:created xsi:type="dcterms:W3CDTF">2017-11-09T16:02:00Z</dcterms:created>
  <dcterms:modified xsi:type="dcterms:W3CDTF">2018-03-29T13:52:00Z</dcterms:modified>
</cp:coreProperties>
</file>