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721" w:rsidRDefault="00052721" w:rsidP="00052721">
      <w:pPr>
        <w:jc w:val="center"/>
        <w:rPr>
          <w:sz w:val="32"/>
        </w:rPr>
      </w:pPr>
      <w:r>
        <w:rPr>
          <w:sz w:val="32"/>
        </w:rPr>
        <w:t>Marché de prestations relatives à la gestion, l’entretien et la maintenance du réseau fibre optique de Grand Calais, Terres &amp; Mers</w:t>
      </w:r>
    </w:p>
    <w:p w:rsidR="00052721" w:rsidRDefault="00052721" w:rsidP="00052721">
      <w:pPr>
        <w:jc w:val="center"/>
        <w:rPr>
          <w:sz w:val="32"/>
        </w:rPr>
      </w:pPr>
    </w:p>
    <w:p w:rsidR="00BF6A18" w:rsidRPr="00052721" w:rsidRDefault="00052721" w:rsidP="00052721">
      <w:pPr>
        <w:jc w:val="center"/>
        <w:rPr>
          <w:sz w:val="32"/>
        </w:rPr>
      </w:pPr>
      <w:r w:rsidRPr="00052721">
        <w:rPr>
          <w:sz w:val="32"/>
        </w:rPr>
        <w:t>DECOMPOSITION du PRIX GLOBAL et FORFAITAIRE</w:t>
      </w:r>
    </w:p>
    <w:p w:rsidR="00DB7AAD" w:rsidRDefault="00DB7AA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01"/>
        <w:gridCol w:w="3150"/>
        <w:gridCol w:w="2837"/>
      </w:tblGrid>
      <w:tr w:rsidR="00DB7AAD" w:rsidRPr="00DB7AAD" w:rsidTr="00DB7AAD">
        <w:tc>
          <w:tcPr>
            <w:tcW w:w="3301" w:type="dxa"/>
            <w:shd w:val="clear" w:color="auto" w:fill="auto"/>
          </w:tcPr>
          <w:p w:rsidR="00DB7AAD" w:rsidRPr="00DB7AAD" w:rsidRDefault="00DB7AAD" w:rsidP="00DB7AAD">
            <w:r w:rsidRPr="00DB7AAD">
              <w:t>Désignation des opérations =</w:t>
            </w:r>
          </w:p>
        </w:tc>
        <w:tc>
          <w:tcPr>
            <w:tcW w:w="3150" w:type="dxa"/>
            <w:shd w:val="clear" w:color="auto" w:fill="auto"/>
          </w:tcPr>
          <w:p w:rsidR="00DB7AAD" w:rsidRPr="00DB7AAD" w:rsidRDefault="00DB7AAD" w:rsidP="00052721">
            <w:r w:rsidRPr="00DB7AAD">
              <w:t>Montant hors T.V.A. en euros</w:t>
            </w:r>
          </w:p>
        </w:tc>
        <w:tc>
          <w:tcPr>
            <w:tcW w:w="2837" w:type="dxa"/>
          </w:tcPr>
          <w:p w:rsidR="00DB7AAD" w:rsidRPr="00DB7AAD" w:rsidRDefault="00DB7AAD" w:rsidP="00DB7AAD">
            <w:r>
              <w:t>Montant Toutes Taxes Comprises en euros</w:t>
            </w:r>
          </w:p>
        </w:tc>
      </w:tr>
      <w:tr w:rsidR="00DB7AAD" w:rsidRPr="00DB7AAD" w:rsidTr="00052721">
        <w:tc>
          <w:tcPr>
            <w:tcW w:w="3301" w:type="dxa"/>
            <w:shd w:val="clear" w:color="auto" w:fill="auto"/>
          </w:tcPr>
          <w:p w:rsidR="00DB7AAD" w:rsidRPr="00DB7AAD" w:rsidRDefault="00DB7AAD" w:rsidP="00DB7AAD">
            <w:r w:rsidRPr="00DB7AAD">
              <w:t>Entretien / maintenance des NRA ZO</w:t>
            </w:r>
          </w:p>
        </w:tc>
        <w:tc>
          <w:tcPr>
            <w:tcW w:w="3150" w:type="dxa"/>
            <w:shd w:val="clear" w:color="auto" w:fill="auto"/>
            <w:vAlign w:val="center"/>
          </w:tcPr>
          <w:p w:rsidR="00DB7AAD" w:rsidRPr="00DB7AAD" w:rsidRDefault="00DB7AAD" w:rsidP="00052721">
            <w:pPr>
              <w:jc w:val="center"/>
            </w:pPr>
          </w:p>
        </w:tc>
        <w:tc>
          <w:tcPr>
            <w:tcW w:w="2837" w:type="dxa"/>
            <w:vAlign w:val="center"/>
          </w:tcPr>
          <w:p w:rsidR="00DB7AAD" w:rsidRPr="00DB7AAD" w:rsidRDefault="00DB7AAD" w:rsidP="00052721">
            <w:pPr>
              <w:jc w:val="center"/>
            </w:pPr>
          </w:p>
        </w:tc>
      </w:tr>
      <w:tr w:rsidR="00DB7AAD" w:rsidRPr="00DB7AAD" w:rsidTr="00052721">
        <w:tc>
          <w:tcPr>
            <w:tcW w:w="3301" w:type="dxa"/>
            <w:shd w:val="clear" w:color="auto" w:fill="auto"/>
          </w:tcPr>
          <w:p w:rsidR="00DB7AAD" w:rsidRPr="00DB7AAD" w:rsidRDefault="00DB7AAD" w:rsidP="00DB7AAD">
            <w:r w:rsidRPr="00DB7AAD">
              <w:t xml:space="preserve">Entretien / maintenance des liens </w:t>
            </w:r>
          </w:p>
          <w:p w:rsidR="00DB7AAD" w:rsidRPr="00DB7AAD" w:rsidRDefault="00DB7AAD" w:rsidP="00DB7AAD">
            <w:r w:rsidRPr="00DB7AAD">
              <w:t>de fibre optique NRA-ZO</w:t>
            </w:r>
          </w:p>
        </w:tc>
        <w:tc>
          <w:tcPr>
            <w:tcW w:w="3150" w:type="dxa"/>
            <w:shd w:val="clear" w:color="auto" w:fill="auto"/>
            <w:vAlign w:val="center"/>
          </w:tcPr>
          <w:p w:rsidR="00DB7AAD" w:rsidRPr="00DB7AAD" w:rsidRDefault="00DB7AAD" w:rsidP="00052721">
            <w:pPr>
              <w:jc w:val="center"/>
            </w:pPr>
          </w:p>
        </w:tc>
        <w:tc>
          <w:tcPr>
            <w:tcW w:w="2837" w:type="dxa"/>
            <w:vAlign w:val="center"/>
          </w:tcPr>
          <w:p w:rsidR="00DB7AAD" w:rsidRPr="00DB7AAD" w:rsidRDefault="00DB7AAD" w:rsidP="00052721">
            <w:pPr>
              <w:jc w:val="center"/>
            </w:pPr>
          </w:p>
        </w:tc>
      </w:tr>
      <w:tr w:rsidR="00DB7AAD" w:rsidRPr="00DB7AAD" w:rsidTr="00052721">
        <w:tc>
          <w:tcPr>
            <w:tcW w:w="3301" w:type="dxa"/>
            <w:shd w:val="clear" w:color="auto" w:fill="auto"/>
          </w:tcPr>
          <w:p w:rsidR="00DB7AAD" w:rsidRPr="00DB7AAD" w:rsidRDefault="00DB7AAD" w:rsidP="00DB7AAD">
            <w:r w:rsidRPr="00DB7AAD">
              <w:t>Entretien / maintenance des liens de fibre optique et Boucle Optique hors NRA-ZO</w:t>
            </w:r>
          </w:p>
        </w:tc>
        <w:tc>
          <w:tcPr>
            <w:tcW w:w="3150" w:type="dxa"/>
            <w:shd w:val="clear" w:color="auto" w:fill="auto"/>
            <w:vAlign w:val="center"/>
          </w:tcPr>
          <w:p w:rsidR="00DB7AAD" w:rsidRPr="00DB7AAD" w:rsidRDefault="00DB7AAD" w:rsidP="00052721">
            <w:pPr>
              <w:jc w:val="center"/>
            </w:pPr>
          </w:p>
        </w:tc>
        <w:tc>
          <w:tcPr>
            <w:tcW w:w="2837" w:type="dxa"/>
            <w:vAlign w:val="center"/>
          </w:tcPr>
          <w:p w:rsidR="00DB7AAD" w:rsidRPr="00DB7AAD" w:rsidRDefault="00DB7AAD" w:rsidP="00052721">
            <w:pPr>
              <w:jc w:val="center"/>
            </w:pPr>
          </w:p>
        </w:tc>
      </w:tr>
      <w:tr w:rsidR="00DB7AAD" w:rsidRPr="00DB7AAD" w:rsidTr="00052721">
        <w:tc>
          <w:tcPr>
            <w:tcW w:w="3301" w:type="dxa"/>
            <w:shd w:val="clear" w:color="auto" w:fill="auto"/>
          </w:tcPr>
          <w:p w:rsidR="00DB7AAD" w:rsidRPr="00DB7AAD" w:rsidRDefault="00DB7AAD" w:rsidP="00DB7AAD">
            <w:r w:rsidRPr="00DB7AAD">
              <w:t xml:space="preserve">Entretien / maintenance des </w:t>
            </w:r>
            <w:proofErr w:type="spellStart"/>
            <w:r w:rsidRPr="00DB7AAD">
              <w:t>shelters</w:t>
            </w:r>
            <w:proofErr w:type="spellEnd"/>
          </w:p>
        </w:tc>
        <w:tc>
          <w:tcPr>
            <w:tcW w:w="3150" w:type="dxa"/>
            <w:shd w:val="clear" w:color="auto" w:fill="auto"/>
            <w:vAlign w:val="center"/>
          </w:tcPr>
          <w:p w:rsidR="00DB7AAD" w:rsidRPr="00DB7AAD" w:rsidRDefault="00DB7AAD" w:rsidP="00052721">
            <w:pPr>
              <w:jc w:val="center"/>
            </w:pPr>
          </w:p>
        </w:tc>
        <w:tc>
          <w:tcPr>
            <w:tcW w:w="2837" w:type="dxa"/>
            <w:vAlign w:val="center"/>
          </w:tcPr>
          <w:p w:rsidR="00DB7AAD" w:rsidRPr="00DB7AAD" w:rsidRDefault="00DB7AAD" w:rsidP="00052721">
            <w:pPr>
              <w:jc w:val="center"/>
            </w:pPr>
          </w:p>
        </w:tc>
      </w:tr>
      <w:tr w:rsidR="00052721" w:rsidRPr="00DB7AAD" w:rsidTr="00052721">
        <w:trPr>
          <w:trHeight w:val="823"/>
        </w:trPr>
        <w:tc>
          <w:tcPr>
            <w:tcW w:w="3301" w:type="dxa"/>
            <w:shd w:val="clear" w:color="auto" w:fill="auto"/>
            <w:vAlign w:val="center"/>
          </w:tcPr>
          <w:p w:rsidR="00052721" w:rsidRPr="00052721" w:rsidRDefault="00052721" w:rsidP="00052721">
            <w:pPr>
              <w:jc w:val="center"/>
              <w:rPr>
                <w:b/>
              </w:rPr>
            </w:pPr>
            <w:r w:rsidRPr="00052721">
              <w:rPr>
                <w:b/>
              </w:rPr>
              <w:t>TOTAL</w:t>
            </w:r>
            <w:r>
              <w:rPr>
                <w:b/>
              </w:rPr>
              <w:t xml:space="preserve"> en euros</w:t>
            </w:r>
          </w:p>
        </w:tc>
        <w:tc>
          <w:tcPr>
            <w:tcW w:w="3150" w:type="dxa"/>
            <w:shd w:val="clear" w:color="auto" w:fill="auto"/>
            <w:vAlign w:val="center"/>
          </w:tcPr>
          <w:p w:rsidR="00052721" w:rsidRPr="00DB7AAD" w:rsidRDefault="00052721" w:rsidP="00052721">
            <w:pPr>
              <w:jc w:val="center"/>
            </w:pPr>
          </w:p>
        </w:tc>
        <w:tc>
          <w:tcPr>
            <w:tcW w:w="2837" w:type="dxa"/>
            <w:vAlign w:val="center"/>
          </w:tcPr>
          <w:p w:rsidR="00052721" w:rsidRPr="00DB7AAD" w:rsidRDefault="00052721" w:rsidP="00052721">
            <w:pPr>
              <w:jc w:val="center"/>
            </w:pPr>
          </w:p>
        </w:tc>
      </w:tr>
    </w:tbl>
    <w:p w:rsidR="00052721" w:rsidRDefault="00052721"/>
    <w:p w:rsidR="00052721" w:rsidRDefault="00052721">
      <w:r>
        <w:t>Signature et cachet du candidat</w:t>
      </w:r>
      <w:bookmarkStart w:id="0" w:name="_GoBack"/>
      <w:bookmarkEnd w:id="0"/>
    </w:p>
    <w:sectPr w:rsidR="000527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AAD"/>
    <w:rsid w:val="00052721"/>
    <w:rsid w:val="00BF6A18"/>
    <w:rsid w:val="00DB7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84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Frederic Blaizel</dc:creator>
  <cp:lastModifiedBy>Frederic Blaizel</cp:lastModifiedBy>
  <cp:revision>1</cp:revision>
  <dcterms:created xsi:type="dcterms:W3CDTF">2018-10-29T12:45:00Z</dcterms:created>
  <dcterms:modified xsi:type="dcterms:W3CDTF">2018-10-29T13:02:00Z</dcterms:modified>
</cp:coreProperties>
</file>